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75" w:rsidRDefault="001C2C7F">
      <w:pPr>
        <w:pStyle w:val="20"/>
        <w:shd w:val="clear" w:color="auto" w:fill="auto"/>
        <w:spacing w:after="48" w:line="240" w:lineRule="exact"/>
        <w:ind w:left="20"/>
      </w:pPr>
      <w:bookmarkStart w:id="0" w:name="_GoBack"/>
      <w:bookmarkEnd w:id="0"/>
      <w:r>
        <w:rPr>
          <w:rStyle w:val="21"/>
        </w:rPr>
        <w:t>СОЗДАНИЕ МУЛЬТФИЛЬМОВ,</w:t>
      </w:r>
    </w:p>
    <w:p w:rsidR="00383D75" w:rsidRDefault="001C2C7F">
      <w:pPr>
        <w:pStyle w:val="20"/>
        <w:shd w:val="clear" w:color="auto" w:fill="auto"/>
        <w:spacing w:after="121" w:line="240" w:lineRule="exact"/>
        <w:ind w:left="20"/>
      </w:pPr>
      <w:r>
        <w:rPr>
          <w:rStyle w:val="21"/>
        </w:rPr>
        <w:t>КАК СПОСОБ ВСЕСТОРОННЕГО РАЗВИТИЯ РЕБЕНКА</w:t>
      </w:r>
    </w:p>
    <w:p w:rsidR="00383D75" w:rsidRDefault="001C2C7F">
      <w:pPr>
        <w:pStyle w:val="20"/>
        <w:shd w:val="clear" w:color="auto" w:fill="auto"/>
        <w:spacing w:line="293" w:lineRule="exact"/>
        <w:ind w:left="3800"/>
        <w:jc w:val="both"/>
      </w:pPr>
      <w:r>
        <w:t>Мультипликация в образовательном процессе — это новый универсальный многогранный способ развития ребенка в современном визуальном и информационно насыщенном мире.</w:t>
      </w:r>
    </w:p>
    <w:p w:rsidR="00383D75" w:rsidRDefault="002B005F">
      <w:pPr>
        <w:pStyle w:val="20"/>
        <w:shd w:val="clear" w:color="auto" w:fill="auto"/>
        <w:spacing w:after="162" w:line="293" w:lineRule="exact"/>
        <w:jc w:val="both"/>
      </w:pPr>
      <w:r>
        <w:rPr>
          <w:noProof/>
          <w:lang w:bidi="ar-SA"/>
        </w:rPr>
        <w:drawing>
          <wp:anchor distT="0" distB="0" distL="63500" distR="109855" simplePos="0" relativeHeight="377487104" behindDoc="1" locked="0" layoutInCell="1" allowOverlap="1">
            <wp:simplePos x="0" y="0"/>
            <wp:positionH relativeFrom="margin">
              <wp:posOffset>69850</wp:posOffset>
            </wp:positionH>
            <wp:positionV relativeFrom="paragraph">
              <wp:posOffset>-39370</wp:posOffset>
            </wp:positionV>
            <wp:extent cx="2218690" cy="3279775"/>
            <wp:effectExtent l="0" t="0" r="0" b="0"/>
            <wp:wrapSquare wrapText="right"/>
            <wp:docPr id="2" name="Рисунок 2" descr="C:\Users\734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C7F">
        <w:t xml:space="preserve">«Анимация», или, как мы </w:t>
      </w:r>
      <w:r w:rsidR="001C2C7F">
        <w:t>чаще называем, «мультипликация» — необычайное искусство, позволяющее решить целый комплекс педагогических задач, соответствующих требованиям ФГ’ОС дошкольного образования.</w:t>
      </w:r>
    </w:p>
    <w:p w:rsidR="00383D75" w:rsidRDefault="001C2C7F">
      <w:pPr>
        <w:pStyle w:val="20"/>
        <w:shd w:val="clear" w:color="auto" w:fill="auto"/>
        <w:spacing w:after="121" w:line="240" w:lineRule="exact"/>
        <w:jc w:val="both"/>
      </w:pPr>
      <w:r>
        <w:t>Наличие в детском саду студии мультипликации позволяет:</w:t>
      </w:r>
    </w:p>
    <w:p w:rsidR="00383D75" w:rsidRDefault="001C2C7F">
      <w:pPr>
        <w:pStyle w:val="20"/>
        <w:numPr>
          <w:ilvl w:val="0"/>
          <w:numId w:val="1"/>
        </w:numPr>
        <w:shd w:val="clear" w:color="auto" w:fill="auto"/>
        <w:tabs>
          <w:tab w:val="left" w:pos="385"/>
        </w:tabs>
        <w:spacing w:line="293" w:lineRule="exact"/>
        <w:jc w:val="both"/>
      </w:pPr>
      <w:r>
        <w:t>рано приобщать детей к новой</w:t>
      </w:r>
      <w:r>
        <w:t xml:space="preserve"> творческой деятельности, в процессе которой ребёнок осознаёт себя как творца, раскрываются его дарования, пробуждается любознательность, расширяются границы познания мира.</w:t>
      </w:r>
    </w:p>
    <w:p w:rsidR="00383D75" w:rsidRDefault="001C2C7F">
      <w:pPr>
        <w:pStyle w:val="20"/>
        <w:numPr>
          <w:ilvl w:val="0"/>
          <w:numId w:val="1"/>
        </w:numPr>
        <w:shd w:val="clear" w:color="auto" w:fill="auto"/>
        <w:tabs>
          <w:tab w:val="left" w:pos="390"/>
        </w:tabs>
        <w:spacing w:after="116" w:line="293" w:lineRule="exact"/>
        <w:jc w:val="both"/>
      </w:pPr>
      <w:r>
        <w:t>Студийцы являясь воспитанниками одной возрастной группы уже достаточно организованы</w:t>
      </w:r>
      <w:r>
        <w:t xml:space="preserve"> и сплочены. Детям легче найти общий язык друг с другом и договориться о распределении обязанностей. Педагог хорошо знает индивидуальные особенности и возможности каждого ребёнка, что позволяет ему применять наиболее эффективные методы и приёмы при проведе</w:t>
      </w:r>
      <w:r>
        <w:t>нии образовательной деятельности.</w:t>
      </w:r>
    </w:p>
    <w:p w:rsidR="00383D75" w:rsidRDefault="001C2C7F">
      <w:pPr>
        <w:pStyle w:val="20"/>
        <w:numPr>
          <w:ilvl w:val="0"/>
          <w:numId w:val="1"/>
        </w:numPr>
        <w:shd w:val="clear" w:color="auto" w:fill="auto"/>
        <w:tabs>
          <w:tab w:val="left" w:pos="394"/>
        </w:tabs>
        <w:spacing w:line="298" w:lineRule="exact"/>
        <w:jc w:val="both"/>
      </w:pPr>
      <w:r>
        <w:t xml:space="preserve">Задачи по овладению детьми выразительными средствами разных видов искусств, смежными с языком киноискусства (образы, движение, речь, музыка), решаются на проводимых в детском саду занятиях по изобразительной деятельности, </w:t>
      </w:r>
      <w:r>
        <w:t>музыке, развитии речи, познавательном развитии.</w:t>
      </w:r>
    </w:p>
    <w:p w:rsidR="00383D75" w:rsidRDefault="001C2C7F">
      <w:pPr>
        <w:pStyle w:val="20"/>
        <w:numPr>
          <w:ilvl w:val="0"/>
          <w:numId w:val="1"/>
        </w:numPr>
        <w:shd w:val="clear" w:color="auto" w:fill="auto"/>
        <w:tabs>
          <w:tab w:val="left" w:pos="394"/>
        </w:tabs>
        <w:spacing w:after="124" w:line="298" w:lineRule="exact"/>
        <w:jc w:val="both"/>
      </w:pPr>
      <w:r>
        <w:t xml:space="preserve">Занятия студии включены в режим дня и носят непрерывный и систематический характер, что позволяет сделать длительное ожидание конечного результата (премьеры фильма) менее заметным, сохраняется интерес к </w:t>
      </w:r>
      <w:r>
        <w:t>деятельности. Воспитанники проходят все этапы создания фильма в процессе совместной или индивидуальной работы.</w:t>
      </w:r>
    </w:p>
    <w:p w:rsidR="00383D75" w:rsidRDefault="002B005F">
      <w:pPr>
        <w:pStyle w:val="20"/>
        <w:shd w:val="clear" w:color="auto" w:fill="auto"/>
        <w:spacing w:line="293" w:lineRule="exact"/>
        <w:ind w:firstLine="380"/>
        <w:jc w:val="both"/>
      </w:pPr>
      <w:r>
        <w:rPr>
          <w:noProof/>
          <w:lang w:bidi="ar-SA"/>
        </w:rPr>
        <w:drawing>
          <wp:anchor distT="631190" distB="13970" distL="63500" distR="374650" simplePos="0" relativeHeight="377487105" behindDoc="1" locked="0" layoutInCell="1" allowOverlap="1">
            <wp:simplePos x="0" y="0"/>
            <wp:positionH relativeFrom="margin">
              <wp:posOffset>-30480</wp:posOffset>
            </wp:positionH>
            <wp:positionV relativeFrom="paragraph">
              <wp:posOffset>679450</wp:posOffset>
            </wp:positionV>
            <wp:extent cx="2200910" cy="1036320"/>
            <wp:effectExtent l="0" t="0" r="0" b="0"/>
            <wp:wrapSquare wrapText="right"/>
            <wp:docPr id="3" name="Рисунок 3" descr="C:\Users\734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C7F">
        <w:t>Работа над созданием мультфильма несёт неоценимую пользу в развитии детского потенциала: развивается творческое мышление, логика, внимательность</w:t>
      </w:r>
      <w:r w:rsidR="001C2C7F">
        <w:t>, повышаются коммуникативные навыки, тренируется мелкая моторика рук, прививаются терпение и усидчивость.</w:t>
      </w:r>
    </w:p>
    <w:p w:rsidR="00383D75" w:rsidRDefault="001C2C7F">
      <w:pPr>
        <w:pStyle w:val="20"/>
        <w:shd w:val="clear" w:color="auto" w:fill="auto"/>
        <w:spacing w:after="116" w:line="293" w:lineRule="exact"/>
        <w:jc w:val="both"/>
      </w:pPr>
      <w:r>
        <w:t>Создавать мультфильмы можно как с детьми младшего дошкольного возраста, так и со старшими дошкольниками. Всё зависит от степени включенности детей в п</w:t>
      </w:r>
      <w:r>
        <w:t>роцесс создания мультфильма. Так, дети 3-4 лет могут с помощью взрослого создавать декорации, рисовать или лепить персонажей; во время съемки - передвигать фигурки, озвучивать мультфильм. Дети старшего дошкольного возраста способны выступить в роли режиссе</w:t>
      </w:r>
      <w:r>
        <w:t>ра, сценариста, художника-мультипликатора, оператора, актера.</w:t>
      </w:r>
    </w:p>
    <w:p w:rsidR="00383D75" w:rsidRDefault="001C2C7F">
      <w:pPr>
        <w:pStyle w:val="20"/>
        <w:shd w:val="clear" w:color="auto" w:fill="auto"/>
        <w:spacing w:after="166" w:line="298" w:lineRule="exact"/>
        <w:jc w:val="both"/>
      </w:pPr>
      <w:r>
        <w:t>Для мультипликации необходимо оборудование и материалы, наиболее необходимые из которых — фотоаппарат, штатив и компьютер с программами для монтажа.</w:t>
      </w:r>
    </w:p>
    <w:p w:rsidR="00383D75" w:rsidRDefault="001C2C7F">
      <w:pPr>
        <w:pStyle w:val="20"/>
        <w:shd w:val="clear" w:color="auto" w:fill="auto"/>
        <w:spacing w:after="135" w:line="240" w:lineRule="exact"/>
        <w:jc w:val="both"/>
      </w:pPr>
      <w:r>
        <w:t>Алгоритм действия при создании мультфильма сл</w:t>
      </w:r>
      <w:r>
        <w:t>едующий:</w:t>
      </w:r>
    </w:p>
    <w:p w:rsidR="00383D75" w:rsidRDefault="001C2C7F">
      <w:pPr>
        <w:pStyle w:val="30"/>
        <w:shd w:val="clear" w:color="auto" w:fill="auto"/>
        <w:spacing w:before="0"/>
      </w:pPr>
      <w:r>
        <w:t xml:space="preserve">1. Выбираем известную сказку, рассказ, стихотворение или придумываем сюжет вместе с детьми. </w:t>
      </w:r>
      <w:r>
        <w:rPr>
          <w:rStyle w:val="31"/>
        </w:rPr>
        <w:t>Для этого использую различные приемы и игровые ситуации.</w:t>
      </w:r>
      <w:r>
        <w:br w:type="page"/>
      </w:r>
    </w:p>
    <w:p w:rsidR="00383D75" w:rsidRDefault="001C2C7F">
      <w:pPr>
        <w:pStyle w:val="30"/>
        <w:shd w:val="clear" w:color="auto" w:fill="auto"/>
        <w:spacing w:before="0" w:line="451" w:lineRule="exact"/>
      </w:pPr>
      <w:r>
        <w:rPr>
          <w:rStyle w:val="31"/>
        </w:rPr>
        <w:lastRenderedPageBreak/>
        <w:t xml:space="preserve">2. </w:t>
      </w:r>
      <w:r>
        <w:t xml:space="preserve">Определяем технику анимации. </w:t>
      </w:r>
      <w:r>
        <w:rPr>
          <w:rStyle w:val="31"/>
        </w:rPr>
        <w:t>Ими могут быть:</w:t>
      </w:r>
    </w:p>
    <w:p w:rsidR="00383D75" w:rsidRDefault="001C2C7F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after="0" w:line="451" w:lineRule="exact"/>
        <w:ind w:left="400"/>
        <w:jc w:val="both"/>
      </w:pPr>
      <w:r>
        <w:rPr>
          <w:rStyle w:val="22"/>
        </w:rPr>
        <w:t xml:space="preserve">перекладка </w:t>
      </w:r>
      <w:r>
        <w:t>— хорошо подходит для тех, кто любит р</w:t>
      </w:r>
      <w:r>
        <w:t>исовать.</w:t>
      </w:r>
    </w:p>
    <w:p w:rsidR="00383D75" w:rsidRDefault="001C2C7F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after="0" w:line="451" w:lineRule="exact"/>
        <w:ind w:left="400"/>
        <w:jc w:val="both"/>
      </w:pPr>
      <w:r>
        <w:rPr>
          <w:rStyle w:val="22"/>
        </w:rPr>
        <w:t xml:space="preserve">кукольная анимация </w:t>
      </w:r>
      <w:r>
        <w:t>— для тех, кто любит мастерить из различных материалов.</w:t>
      </w:r>
    </w:p>
    <w:p w:rsidR="00383D75" w:rsidRDefault="001C2C7F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after="0" w:line="451" w:lineRule="exact"/>
        <w:ind w:left="400"/>
        <w:jc w:val="both"/>
      </w:pPr>
      <w:r>
        <w:rPr>
          <w:rStyle w:val="22"/>
        </w:rPr>
        <w:t xml:space="preserve">пластилиновая анимация </w:t>
      </w:r>
      <w:r>
        <w:t>— для тех, кто любит лепить.</w:t>
      </w:r>
    </w:p>
    <w:p w:rsidR="00383D75" w:rsidRDefault="001C2C7F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after="0" w:line="451" w:lineRule="exact"/>
        <w:ind w:left="400"/>
        <w:jc w:val="both"/>
      </w:pPr>
      <w:r>
        <w:rPr>
          <w:rStyle w:val="22"/>
        </w:rPr>
        <w:t xml:space="preserve">предметная анимация </w:t>
      </w:r>
      <w:r>
        <w:t>— для тех, кто любит строить и конструировать.</w:t>
      </w:r>
    </w:p>
    <w:p w:rsidR="00383D75" w:rsidRDefault="001C2C7F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after="0" w:line="451" w:lineRule="exact"/>
        <w:ind w:left="400"/>
        <w:jc w:val="both"/>
      </w:pPr>
      <w:r>
        <w:rPr>
          <w:rStyle w:val="22"/>
        </w:rPr>
        <w:t xml:space="preserve">сыпучая анимация </w:t>
      </w:r>
      <w:r>
        <w:t xml:space="preserve">— работать одновременно за одним </w:t>
      </w:r>
      <w:r>
        <w:t>столом могут не более 4 участников.</w:t>
      </w:r>
    </w:p>
    <w:p w:rsidR="00383D75" w:rsidRDefault="001C2C7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62"/>
        </w:tabs>
        <w:ind w:left="400"/>
      </w:pPr>
      <w:bookmarkStart w:id="1" w:name="bookmark0"/>
      <w:r>
        <w:t>смешанная техника</w:t>
      </w:r>
      <w:bookmarkEnd w:id="1"/>
    </w:p>
    <w:p w:rsidR="00383D75" w:rsidRDefault="001C2C7F">
      <w:pPr>
        <w:pStyle w:val="20"/>
        <w:shd w:val="clear" w:color="auto" w:fill="auto"/>
        <w:spacing w:after="116" w:line="288" w:lineRule="exact"/>
        <w:jc w:val="both"/>
      </w:pPr>
      <w:r>
        <w:t>Освоение каждой техники требует от ребёнка творческого и волевого усилия, полной включенности в созидательный процесс.</w:t>
      </w:r>
    </w:p>
    <w:p w:rsidR="00383D75" w:rsidRDefault="002B005F">
      <w:pPr>
        <w:pStyle w:val="20"/>
        <w:numPr>
          <w:ilvl w:val="0"/>
          <w:numId w:val="3"/>
        </w:numPr>
        <w:shd w:val="clear" w:color="auto" w:fill="auto"/>
        <w:tabs>
          <w:tab w:val="left" w:pos="311"/>
        </w:tabs>
        <w:spacing w:after="162" w:line="293" w:lineRule="exact"/>
        <w:jc w:val="both"/>
      </w:pPr>
      <w:r>
        <w:rPr>
          <w:noProof/>
          <w:lang w:bidi="ar-SA"/>
        </w:rPr>
        <w:drawing>
          <wp:anchor distT="0" distB="143510" distL="63500" distR="100330" simplePos="0" relativeHeight="377487106" behindDoc="1" locked="0" layoutInCell="1" allowOverlap="1">
            <wp:simplePos x="0" y="0"/>
            <wp:positionH relativeFrom="margin">
              <wp:posOffset>64135</wp:posOffset>
            </wp:positionH>
            <wp:positionV relativeFrom="paragraph">
              <wp:posOffset>-33655</wp:posOffset>
            </wp:positionV>
            <wp:extent cx="3237230" cy="1828800"/>
            <wp:effectExtent l="0" t="0" r="0" b="0"/>
            <wp:wrapSquare wrapText="right"/>
            <wp:docPr id="4" name="Рисунок 4" descr="C:\Users\734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C7F">
        <w:rPr>
          <w:rStyle w:val="22"/>
        </w:rPr>
        <w:t xml:space="preserve">Делаем раскадровку. </w:t>
      </w:r>
      <w:r w:rsidR="001C2C7F">
        <w:t>Создание раскадровки в процессе общего обсуждения с детьми, пр</w:t>
      </w:r>
      <w:r w:rsidR="001C2C7F">
        <w:t>иучает их видеть сюжет целиком, планировать свои действия при съёмке, выбирать наиболее эффективный способ подачи материала. Чтобы дать представление о том, как делать раскадровку, показывать детям книгу комиксов или раскадровки, сделанные для других мульт</w:t>
      </w:r>
      <w:r w:rsidR="001C2C7F">
        <w:t>фильмов.</w:t>
      </w:r>
    </w:p>
    <w:p w:rsidR="00383D75" w:rsidRDefault="001C2C7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11"/>
        </w:tabs>
        <w:spacing w:after="2" w:line="240" w:lineRule="exact"/>
      </w:pPr>
      <w:bookmarkStart w:id="2" w:name="bookmark1"/>
      <w:r>
        <w:t xml:space="preserve">Создаём персонажей, фоны и декорации </w:t>
      </w:r>
      <w:r>
        <w:rPr>
          <w:rStyle w:val="11"/>
        </w:rPr>
        <w:t>для</w:t>
      </w:r>
      <w:bookmarkEnd w:id="2"/>
    </w:p>
    <w:p w:rsidR="00383D75" w:rsidRDefault="001C2C7F">
      <w:pPr>
        <w:pStyle w:val="20"/>
        <w:shd w:val="clear" w:color="auto" w:fill="auto"/>
        <w:spacing w:after="124" w:line="298" w:lineRule="exact"/>
        <w:jc w:val="both"/>
      </w:pPr>
      <w:r>
        <w:t>будущего мультфильма. Перед созданием образов рассматриваем фотографии, иллюстрации и рисунки с различными вариантами изображения этих персонажей, отличающиеся манерой исполнения, техникой, использованием х</w:t>
      </w:r>
      <w:r>
        <w:t>удожественных материатов.</w:t>
      </w:r>
    </w:p>
    <w:p w:rsidR="00383D75" w:rsidRDefault="001C2C7F">
      <w:pPr>
        <w:pStyle w:val="20"/>
        <w:numPr>
          <w:ilvl w:val="0"/>
          <w:numId w:val="3"/>
        </w:numPr>
        <w:shd w:val="clear" w:color="auto" w:fill="auto"/>
        <w:tabs>
          <w:tab w:val="left" w:pos="311"/>
        </w:tabs>
        <w:spacing w:line="293" w:lineRule="exact"/>
        <w:jc w:val="both"/>
      </w:pPr>
      <w:r>
        <w:rPr>
          <w:rStyle w:val="22"/>
        </w:rPr>
        <w:t xml:space="preserve">Записываем необходимые диалоги, авторский текст. </w:t>
      </w:r>
      <w:r>
        <w:t>Озвучивая мультфильм, дошкольники проявляют свои Актёрские способности: выразительно читают авторский текст, голосом передают характер и настроение персонажа, создают шумовые эффект</w:t>
      </w:r>
      <w:r>
        <w:t>ы (шум толпы, завывание ветра и т.д.)</w:t>
      </w:r>
    </w:p>
    <w:p w:rsidR="00383D75" w:rsidRDefault="001C2C7F">
      <w:pPr>
        <w:pStyle w:val="20"/>
        <w:numPr>
          <w:ilvl w:val="0"/>
          <w:numId w:val="3"/>
        </w:numPr>
        <w:shd w:val="clear" w:color="auto" w:fill="auto"/>
        <w:tabs>
          <w:tab w:val="left" w:pos="311"/>
        </w:tabs>
        <w:spacing w:line="293" w:lineRule="exact"/>
        <w:jc w:val="both"/>
      </w:pPr>
      <w:r>
        <w:rPr>
          <w:rStyle w:val="22"/>
        </w:rPr>
        <w:t xml:space="preserve">Съёмка мультфильма. </w:t>
      </w:r>
      <w:r>
        <w:t>Чтобы в процессе съемки дети приучались к самостоятельности, ответственности, сосредоточенности и последовательности действий необходимо распределение ролей и соблюдение правил съёмки. Взрослый бере</w:t>
      </w:r>
      <w:r>
        <w:t>т на себя роль режиссёра и руководит всем процессом. Один из детей, выполняющий роль оператора, осуществляет постоянный контроль качества отснятых кадров. Остальные дети - аниматоры осуществляют действия в кадре, переставляя героев и декорации в соответств</w:t>
      </w:r>
      <w:r>
        <w:t>ии с задуманным сюжетом.</w:t>
      </w:r>
    </w:p>
    <w:p w:rsidR="00383D75" w:rsidRDefault="001C2C7F">
      <w:pPr>
        <w:pStyle w:val="20"/>
        <w:numPr>
          <w:ilvl w:val="0"/>
          <w:numId w:val="3"/>
        </w:numPr>
        <w:shd w:val="clear" w:color="auto" w:fill="auto"/>
        <w:tabs>
          <w:tab w:val="left" w:pos="311"/>
        </w:tabs>
        <w:spacing w:line="293" w:lineRule="exact"/>
        <w:jc w:val="both"/>
      </w:pPr>
      <w:r>
        <w:rPr>
          <w:rStyle w:val="22"/>
        </w:rPr>
        <w:t xml:space="preserve">Монтаж. </w:t>
      </w:r>
      <w:r>
        <w:t>Выполняется воспитателем. Фотокадры переносятся на компьютер, с помощью специальной программы задаётся движение. В одной секунде для плавности движения ставится 8-12 кадров в секунду. Получается, что в одноминутном мультфил</w:t>
      </w:r>
      <w:r>
        <w:t>ьме около 500 кадров.</w:t>
      </w:r>
    </w:p>
    <w:p w:rsidR="00383D75" w:rsidRDefault="001C2C7F">
      <w:pPr>
        <w:pStyle w:val="20"/>
        <w:shd w:val="clear" w:color="auto" w:fill="auto"/>
        <w:spacing w:line="293" w:lineRule="exact"/>
        <w:jc w:val="both"/>
      </w:pPr>
      <w:r>
        <w:t xml:space="preserve">И, наконец, фильм готов! Самым долгожданным для маленьких мультипликаторов является момент, когда на большом экране появляются первые кадры фильма. Показывая свою работу родителям, педагогам, сверстникам, ребенок делится плодами </w:t>
      </w:r>
      <w:r>
        <w:t>своего творчества, что имеет важную воспитательную функцию. Это его первый и ответственный «отчет» перед настоящими кинозрителями!</w:t>
      </w:r>
    </w:p>
    <w:p w:rsidR="00383D75" w:rsidRDefault="001C2C7F">
      <w:pPr>
        <w:pStyle w:val="20"/>
        <w:shd w:val="clear" w:color="auto" w:fill="auto"/>
        <w:spacing w:after="0" w:line="293" w:lineRule="exact"/>
        <w:jc w:val="both"/>
      </w:pPr>
      <w:r>
        <w:t>Таким образом, создание мультфильма - это многогранный процесс, предоставляющий возможность всестороннего развития ребенка ка</w:t>
      </w:r>
      <w:r>
        <w:t>к создателя нового вида творческой деятельности. Продолжая жить в мире детства, но приобретая взрослые профессиональные навыки, дети реализуют все свои творческие замыслы</w:t>
      </w:r>
    </w:p>
    <w:sectPr w:rsidR="00383D75">
      <w:pgSz w:w="11900" w:h="16840"/>
      <w:pgMar w:top="938" w:right="202" w:bottom="642" w:left="10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C7F" w:rsidRDefault="001C2C7F">
      <w:r>
        <w:separator/>
      </w:r>
    </w:p>
  </w:endnote>
  <w:endnote w:type="continuationSeparator" w:id="0">
    <w:p w:rsidR="001C2C7F" w:rsidRDefault="001C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C7F" w:rsidRDefault="001C2C7F"/>
  </w:footnote>
  <w:footnote w:type="continuationSeparator" w:id="0">
    <w:p w:rsidR="001C2C7F" w:rsidRDefault="001C2C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7144"/>
    <w:multiLevelType w:val="multilevel"/>
    <w:tmpl w:val="0DCEE07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3C4869"/>
    <w:multiLevelType w:val="multilevel"/>
    <w:tmpl w:val="487633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050749"/>
    <w:multiLevelType w:val="multilevel"/>
    <w:tmpl w:val="65FE2C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75"/>
    <w:rsid w:val="001C2C7F"/>
    <w:rsid w:val="002B005F"/>
    <w:rsid w:val="0038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301BF-5FE3-482A-B256-9DB66A4A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51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2022-08-23T06:44:00Z</dcterms:created>
  <dcterms:modified xsi:type="dcterms:W3CDTF">2022-08-23T06:44:00Z</dcterms:modified>
</cp:coreProperties>
</file>